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AA" w:rsidRPr="009869AA" w:rsidRDefault="009869AA" w:rsidP="009869AA">
      <w:pPr>
        <w:widowControl/>
        <w:shd w:val="clear" w:color="auto" w:fill="FFFFFF"/>
        <w:suppressAutoHyphens w:val="0"/>
        <w:spacing w:line="240" w:lineRule="auto"/>
        <w:ind w:firstLine="0"/>
        <w:rPr>
          <w:rFonts w:eastAsia="Times New Roman" w:cs="Times New Roman"/>
          <w:color w:val="212529"/>
          <w:kern w:val="0"/>
          <w:sz w:val="24"/>
          <w:lang w:eastAsia="ru-RU" w:bidi="ar-SA"/>
        </w:rPr>
      </w:pPr>
      <w:r w:rsidRPr="009869AA">
        <w:rPr>
          <w:rFonts w:eastAsia="Times New Roman" w:cs="Times New Roman"/>
          <w:b/>
          <w:bCs/>
          <w:color w:val="212529"/>
          <w:kern w:val="0"/>
          <w:sz w:val="24"/>
          <w:lang w:eastAsia="ru-RU" w:bidi="ar-SA"/>
        </w:rPr>
        <w:t>Полное наименование: </w:t>
      </w:r>
      <w:r w:rsidRPr="009869AA">
        <w:rPr>
          <w:rFonts w:eastAsia="Times New Roman" w:cs="Times New Roman"/>
          <w:color w:val="212529"/>
          <w:kern w:val="0"/>
          <w:sz w:val="24"/>
          <w:lang w:eastAsia="ru-RU" w:bidi="ar-SA"/>
        </w:rPr>
        <w:t>Бюджетное учреждение Воронежской области «Воронежская городская станция по борьбе с болезнями животных»</w:t>
      </w:r>
    </w:p>
    <w:p w:rsidR="009869AA" w:rsidRPr="009869AA" w:rsidRDefault="009869AA" w:rsidP="009869AA">
      <w:pPr>
        <w:widowControl/>
        <w:shd w:val="clear" w:color="auto" w:fill="FFFFFF"/>
        <w:suppressAutoHyphens w:val="0"/>
        <w:spacing w:line="240" w:lineRule="auto"/>
        <w:ind w:firstLine="0"/>
        <w:rPr>
          <w:rFonts w:eastAsia="Times New Roman" w:cs="Times New Roman"/>
          <w:color w:val="212529"/>
          <w:kern w:val="0"/>
          <w:sz w:val="24"/>
          <w:lang w:eastAsia="ru-RU" w:bidi="ar-SA"/>
        </w:rPr>
      </w:pPr>
      <w:r w:rsidRPr="009869AA">
        <w:rPr>
          <w:rFonts w:eastAsia="Times New Roman" w:cs="Times New Roman"/>
          <w:b/>
          <w:bCs/>
          <w:color w:val="212529"/>
          <w:kern w:val="0"/>
          <w:sz w:val="24"/>
          <w:lang w:eastAsia="ru-RU" w:bidi="ar-SA"/>
        </w:rPr>
        <w:t>Сокращённое наименование: </w:t>
      </w:r>
      <w:r w:rsidRPr="009869AA">
        <w:rPr>
          <w:rFonts w:eastAsia="Times New Roman" w:cs="Times New Roman"/>
          <w:color w:val="212529"/>
          <w:kern w:val="0"/>
          <w:sz w:val="24"/>
          <w:lang w:eastAsia="ru-RU" w:bidi="ar-SA"/>
        </w:rPr>
        <w:t>БУВО «Воронежская гор. СББЖ»</w:t>
      </w:r>
    </w:p>
    <w:p w:rsidR="009869AA" w:rsidRPr="009869AA" w:rsidRDefault="009869AA" w:rsidP="009869AA">
      <w:pPr>
        <w:widowControl/>
        <w:shd w:val="clear" w:color="auto" w:fill="FFFFFF"/>
        <w:suppressAutoHyphens w:val="0"/>
        <w:spacing w:line="240" w:lineRule="auto"/>
        <w:ind w:firstLine="0"/>
        <w:rPr>
          <w:rFonts w:eastAsia="Times New Roman" w:cs="Times New Roman"/>
          <w:color w:val="212529"/>
          <w:kern w:val="0"/>
          <w:sz w:val="24"/>
          <w:lang w:eastAsia="ru-RU" w:bidi="ar-SA"/>
        </w:rPr>
      </w:pPr>
      <w:r w:rsidRPr="009869AA">
        <w:rPr>
          <w:rFonts w:eastAsia="Times New Roman" w:cs="Times New Roman"/>
          <w:b/>
          <w:bCs/>
          <w:color w:val="212529"/>
          <w:kern w:val="0"/>
          <w:sz w:val="24"/>
          <w:lang w:eastAsia="ru-RU" w:bidi="ar-SA"/>
        </w:rPr>
        <w:t>ОГРН: </w:t>
      </w:r>
      <w:r w:rsidRPr="009869AA">
        <w:rPr>
          <w:rFonts w:eastAsia="Times New Roman" w:cs="Times New Roman"/>
          <w:color w:val="212529"/>
          <w:kern w:val="0"/>
          <w:sz w:val="24"/>
          <w:lang w:eastAsia="ru-RU" w:bidi="ar-SA"/>
        </w:rPr>
        <w:t>1043600003545</w:t>
      </w:r>
    </w:p>
    <w:p w:rsidR="009869AA" w:rsidRPr="009869AA" w:rsidRDefault="009869AA" w:rsidP="009869AA">
      <w:pPr>
        <w:widowControl/>
        <w:shd w:val="clear" w:color="auto" w:fill="FFFFFF"/>
        <w:suppressAutoHyphens w:val="0"/>
        <w:spacing w:line="240" w:lineRule="auto"/>
        <w:ind w:firstLine="0"/>
        <w:rPr>
          <w:rFonts w:eastAsia="Times New Roman" w:cs="Times New Roman"/>
          <w:color w:val="212529"/>
          <w:kern w:val="0"/>
          <w:sz w:val="24"/>
          <w:lang w:eastAsia="ru-RU" w:bidi="ar-SA"/>
        </w:rPr>
      </w:pPr>
      <w:r w:rsidRPr="009869AA">
        <w:rPr>
          <w:rFonts w:eastAsia="Times New Roman" w:cs="Times New Roman"/>
          <w:b/>
          <w:bCs/>
          <w:color w:val="212529"/>
          <w:kern w:val="0"/>
          <w:sz w:val="24"/>
          <w:lang w:eastAsia="ru-RU" w:bidi="ar-SA"/>
        </w:rPr>
        <w:t>ИНН: </w:t>
      </w:r>
      <w:r w:rsidRPr="009869AA">
        <w:rPr>
          <w:rFonts w:eastAsia="Times New Roman" w:cs="Times New Roman"/>
          <w:color w:val="212529"/>
          <w:kern w:val="0"/>
          <w:sz w:val="24"/>
          <w:lang w:eastAsia="ru-RU" w:bidi="ar-SA"/>
        </w:rPr>
        <w:t>3664056510</w:t>
      </w:r>
    </w:p>
    <w:p w:rsidR="009869AA" w:rsidRDefault="009869AA" w:rsidP="009869AA">
      <w:pPr>
        <w:widowControl/>
        <w:shd w:val="clear" w:color="auto" w:fill="FFFFFF"/>
        <w:suppressAutoHyphens w:val="0"/>
        <w:spacing w:line="240" w:lineRule="auto"/>
        <w:ind w:firstLine="0"/>
        <w:rPr>
          <w:rFonts w:eastAsia="Times New Roman" w:cs="Times New Roman"/>
          <w:color w:val="212529"/>
          <w:kern w:val="0"/>
          <w:sz w:val="24"/>
          <w:lang w:eastAsia="ru-RU" w:bidi="ar-SA"/>
        </w:rPr>
      </w:pPr>
      <w:r w:rsidRPr="009869AA">
        <w:rPr>
          <w:rFonts w:eastAsia="Times New Roman" w:cs="Times New Roman"/>
          <w:b/>
          <w:bCs/>
          <w:color w:val="212529"/>
          <w:kern w:val="0"/>
          <w:sz w:val="24"/>
          <w:lang w:eastAsia="ru-RU" w:bidi="ar-SA"/>
        </w:rPr>
        <w:t>КПП: </w:t>
      </w:r>
      <w:r w:rsidRPr="009869AA">
        <w:rPr>
          <w:rFonts w:eastAsia="Times New Roman" w:cs="Times New Roman"/>
          <w:color w:val="212529"/>
          <w:kern w:val="0"/>
          <w:sz w:val="24"/>
          <w:lang w:eastAsia="ru-RU" w:bidi="ar-SA"/>
        </w:rPr>
        <w:t>366401001</w:t>
      </w:r>
    </w:p>
    <w:p w:rsidR="009869AA" w:rsidRPr="009869AA" w:rsidRDefault="009869AA" w:rsidP="009869AA">
      <w:pPr>
        <w:widowControl/>
        <w:shd w:val="clear" w:color="auto" w:fill="FFFFFF"/>
        <w:suppressAutoHyphens w:val="0"/>
        <w:spacing w:line="240" w:lineRule="auto"/>
        <w:ind w:firstLine="0"/>
        <w:rPr>
          <w:rFonts w:eastAsia="Times New Roman" w:cs="Times New Roman"/>
          <w:color w:val="212529"/>
          <w:kern w:val="0"/>
          <w:sz w:val="24"/>
          <w:lang w:eastAsia="ru-RU" w:bidi="ar-SA"/>
        </w:rPr>
      </w:pPr>
    </w:p>
    <w:tbl>
      <w:tblPr>
        <w:tblW w:w="935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3"/>
        <w:gridCol w:w="4820"/>
      </w:tblGrid>
      <w:tr w:rsidR="009869AA" w:rsidRPr="009869AA" w:rsidTr="009869AA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kern w:val="0"/>
                <w:sz w:val="24"/>
                <w:lang w:eastAsia="ru-RU" w:bidi="ar-SA"/>
              </w:rPr>
              <w:t>Адрес фактического местонахождения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right="1366"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b/>
                <w:bCs/>
                <w:kern w:val="0"/>
                <w:sz w:val="24"/>
                <w:lang w:eastAsia="ru-RU" w:bidi="ar-SA"/>
              </w:rPr>
              <w:t xml:space="preserve">394036, г. Воронеж, ул. 20- </w:t>
            </w:r>
            <w:proofErr w:type="spellStart"/>
            <w:r w:rsidRPr="009869AA">
              <w:rPr>
                <w:rFonts w:eastAsia="Times New Roman" w:cs="Times New Roman"/>
                <w:b/>
                <w:bCs/>
                <w:kern w:val="0"/>
                <w:sz w:val="24"/>
                <w:lang w:eastAsia="ru-RU" w:bidi="ar-SA"/>
              </w:rPr>
              <w:t>летия</w:t>
            </w:r>
            <w:proofErr w:type="spellEnd"/>
            <w:r w:rsidRPr="009869AA">
              <w:rPr>
                <w:rFonts w:eastAsia="Times New Roman" w:cs="Times New Roman"/>
                <w:b/>
                <w:bCs/>
                <w:kern w:val="0"/>
                <w:sz w:val="24"/>
                <w:lang w:eastAsia="ru-RU" w:bidi="ar-SA"/>
              </w:rPr>
              <w:t xml:space="preserve"> ВЛКСМ,50</w:t>
            </w:r>
          </w:p>
        </w:tc>
      </w:tr>
      <w:tr w:rsidR="009869AA" w:rsidRPr="009869AA" w:rsidTr="009869AA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kern w:val="0"/>
                <w:sz w:val="24"/>
                <w:lang w:eastAsia="ru-RU" w:bidi="ar-SA"/>
              </w:rPr>
              <w:t>Адрес из ЕГРЮЛ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b/>
                <w:bCs/>
                <w:kern w:val="0"/>
                <w:sz w:val="24"/>
                <w:lang w:eastAsia="ru-RU" w:bidi="ar-SA"/>
              </w:rPr>
              <w:t xml:space="preserve">394035, г. Воронеж, ул. </w:t>
            </w:r>
            <w:proofErr w:type="spellStart"/>
            <w:r w:rsidRPr="009869AA">
              <w:rPr>
                <w:rFonts w:eastAsia="Times New Roman" w:cs="Times New Roman"/>
                <w:b/>
                <w:bCs/>
                <w:kern w:val="0"/>
                <w:sz w:val="24"/>
                <w:lang w:eastAsia="ru-RU" w:bidi="ar-SA"/>
              </w:rPr>
              <w:t>Севастьяновский</w:t>
            </w:r>
            <w:proofErr w:type="spellEnd"/>
            <w:r w:rsidRPr="009869AA">
              <w:rPr>
                <w:rFonts w:eastAsia="Times New Roman" w:cs="Times New Roman"/>
                <w:b/>
                <w:bCs/>
                <w:kern w:val="0"/>
                <w:sz w:val="24"/>
                <w:lang w:eastAsia="ru-RU" w:bidi="ar-SA"/>
              </w:rPr>
              <w:t xml:space="preserve"> съезд, д.36</w:t>
            </w:r>
          </w:p>
        </w:tc>
      </w:tr>
      <w:tr w:rsidR="009869AA" w:rsidRPr="009869AA" w:rsidTr="009869AA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kern w:val="0"/>
                <w:sz w:val="24"/>
                <w:lang w:eastAsia="ru-RU" w:bidi="ar-SA"/>
              </w:rPr>
              <w:t>Почтовый адрес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b/>
                <w:bCs/>
                <w:kern w:val="0"/>
                <w:sz w:val="24"/>
                <w:lang w:eastAsia="ru-RU" w:bidi="ar-SA"/>
              </w:rPr>
              <w:t xml:space="preserve">394036, г. Воронеж, ул. 20- </w:t>
            </w:r>
            <w:proofErr w:type="spellStart"/>
            <w:r w:rsidRPr="009869AA">
              <w:rPr>
                <w:rFonts w:eastAsia="Times New Roman" w:cs="Times New Roman"/>
                <w:b/>
                <w:bCs/>
                <w:kern w:val="0"/>
                <w:sz w:val="24"/>
                <w:lang w:eastAsia="ru-RU" w:bidi="ar-SA"/>
              </w:rPr>
              <w:t>летия</w:t>
            </w:r>
            <w:proofErr w:type="spellEnd"/>
            <w:r w:rsidRPr="009869AA">
              <w:rPr>
                <w:rFonts w:eastAsia="Times New Roman" w:cs="Times New Roman"/>
                <w:b/>
                <w:bCs/>
                <w:kern w:val="0"/>
                <w:sz w:val="24"/>
                <w:lang w:eastAsia="ru-RU" w:bidi="ar-SA"/>
              </w:rPr>
              <w:t xml:space="preserve"> ВЛКСМ,50</w:t>
            </w:r>
          </w:p>
        </w:tc>
      </w:tr>
      <w:tr w:rsidR="009869AA" w:rsidRPr="009869AA" w:rsidTr="009869AA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kern w:val="0"/>
                <w:sz w:val="24"/>
                <w:lang w:eastAsia="ru-RU" w:bidi="ar-SA"/>
              </w:rPr>
              <w:t>Руководитель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592DB3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lang w:eastAsia="ru-RU" w:bidi="ar-SA"/>
              </w:rPr>
              <w:t>Каширина Людмила Сергеевна</w:t>
            </w:r>
          </w:p>
        </w:tc>
      </w:tr>
      <w:tr w:rsidR="009869AA" w:rsidRPr="009869AA" w:rsidTr="009869AA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kern w:val="0"/>
                <w:sz w:val="24"/>
                <w:lang w:eastAsia="ru-RU" w:bidi="ar-SA"/>
              </w:rPr>
              <w:t>Должность руководителя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592DB3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lang w:eastAsia="ru-RU" w:bidi="ar-SA"/>
              </w:rPr>
              <w:t xml:space="preserve">И.О. </w:t>
            </w:r>
            <w:r w:rsidR="009869AA" w:rsidRPr="009869AA">
              <w:rPr>
                <w:rFonts w:eastAsia="Times New Roman" w:cs="Times New Roman"/>
                <w:b/>
                <w:bCs/>
                <w:kern w:val="0"/>
                <w:sz w:val="24"/>
                <w:lang w:eastAsia="ru-RU" w:bidi="ar-SA"/>
              </w:rPr>
              <w:t>Руководител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lang w:eastAsia="ru-RU" w:bidi="ar-SA"/>
              </w:rPr>
              <w:t>я</w:t>
            </w:r>
          </w:p>
        </w:tc>
      </w:tr>
      <w:tr w:rsidR="009869AA" w:rsidRPr="009869AA" w:rsidTr="009869AA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kern w:val="0"/>
                <w:sz w:val="24"/>
                <w:lang w:eastAsia="ru-RU" w:bidi="ar-SA"/>
              </w:rPr>
              <w:t>Основание деятельности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b/>
                <w:bCs/>
                <w:kern w:val="0"/>
                <w:sz w:val="24"/>
                <w:lang w:eastAsia="ru-RU" w:bidi="ar-SA"/>
              </w:rPr>
              <w:t>Устав</w:t>
            </w:r>
          </w:p>
        </w:tc>
      </w:tr>
      <w:tr w:rsidR="009869AA" w:rsidRPr="009869AA" w:rsidTr="009869AA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kern w:val="0"/>
                <w:sz w:val="24"/>
                <w:lang w:eastAsia="ru-RU" w:bidi="ar-SA"/>
              </w:rPr>
              <w:t>Контактный телефон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b/>
                <w:bCs/>
                <w:kern w:val="0"/>
                <w:sz w:val="24"/>
                <w:lang w:eastAsia="ru-RU" w:bidi="ar-SA"/>
              </w:rPr>
              <w:t>+7(473) 222 60 45</w:t>
            </w:r>
          </w:p>
        </w:tc>
      </w:tr>
      <w:tr w:rsidR="009869AA" w:rsidRPr="009869AA" w:rsidTr="009869AA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kern w:val="0"/>
                <w:sz w:val="24"/>
                <w:lang w:eastAsia="ru-RU" w:bidi="ar-SA"/>
              </w:rPr>
              <w:t>Сайт учреждения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b/>
                <w:bCs/>
                <w:kern w:val="0"/>
                <w:sz w:val="24"/>
                <w:lang w:eastAsia="ru-RU" w:bidi="ar-SA"/>
              </w:rPr>
              <w:t>http://www.gorvetvrn.ru</w:t>
            </w:r>
          </w:p>
        </w:tc>
      </w:tr>
      <w:tr w:rsidR="009869AA" w:rsidRPr="009869AA" w:rsidTr="009869AA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kern w:val="0"/>
                <w:sz w:val="24"/>
                <w:lang w:eastAsia="ru-RU" w:bidi="ar-SA"/>
              </w:rPr>
              <w:t>Адрес электронной почты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b/>
                <w:bCs/>
                <w:kern w:val="0"/>
                <w:sz w:val="24"/>
                <w:lang w:eastAsia="ru-RU" w:bidi="ar-SA"/>
              </w:rPr>
              <w:t>vrnvet@yandex.ru</w:t>
            </w:r>
          </w:p>
        </w:tc>
      </w:tr>
      <w:tr w:rsidR="009869AA" w:rsidRPr="009869AA" w:rsidTr="009869AA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lang w:eastAsia="ru-RU" w:bidi="ar-SA"/>
              </w:rPr>
              <w:t>Банковские реквизиты</w:t>
            </w:r>
          </w:p>
        </w:tc>
        <w:tc>
          <w:tcPr>
            <w:tcW w:w="4820" w:type="dxa"/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9869AA" w:rsidRPr="009869AA" w:rsidTr="009869AA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kern w:val="0"/>
                <w:sz w:val="24"/>
                <w:lang w:eastAsia="ru-RU" w:bidi="ar-SA"/>
              </w:rPr>
              <w:t>Получатель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b/>
                <w:bCs/>
                <w:kern w:val="0"/>
                <w:sz w:val="24"/>
                <w:lang w:eastAsia="ru-RU" w:bidi="ar-SA"/>
              </w:rPr>
              <w:t>УФК по Воронежской области (БУВО «Воронежская гор. СББЖ», л/счет 20852У02430в ДФВО)</w:t>
            </w:r>
          </w:p>
        </w:tc>
      </w:tr>
      <w:tr w:rsidR="009869AA" w:rsidRPr="009869AA" w:rsidTr="009869AA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kern w:val="0"/>
                <w:sz w:val="24"/>
                <w:lang w:eastAsia="ru-RU" w:bidi="ar-SA"/>
              </w:rPr>
              <w:t>Казначейский счёт №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b/>
                <w:bCs/>
                <w:kern w:val="0"/>
                <w:sz w:val="24"/>
                <w:lang w:eastAsia="ru-RU" w:bidi="ar-SA"/>
              </w:rPr>
              <w:t>03224643200000003100</w:t>
            </w:r>
          </w:p>
        </w:tc>
      </w:tr>
      <w:tr w:rsidR="009869AA" w:rsidRPr="009869AA" w:rsidTr="009869AA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kern w:val="0"/>
                <w:sz w:val="24"/>
                <w:lang w:eastAsia="ru-RU" w:bidi="ar-SA"/>
              </w:rPr>
              <w:t>Банк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b/>
                <w:bCs/>
                <w:kern w:val="0"/>
                <w:sz w:val="24"/>
                <w:lang w:eastAsia="ru-RU" w:bidi="ar-SA"/>
              </w:rPr>
              <w:t>ОТДЕЛЕНИЕ ВОРОНЕЖ БАНКА РОССИИ//УФК по Воронежской области г. Воронеж</w:t>
            </w:r>
          </w:p>
        </w:tc>
      </w:tr>
      <w:tr w:rsidR="009869AA" w:rsidRPr="009869AA" w:rsidTr="009869AA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kern w:val="0"/>
                <w:sz w:val="24"/>
                <w:lang w:eastAsia="ru-RU" w:bidi="ar-SA"/>
              </w:rPr>
              <w:t>БИК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b/>
                <w:bCs/>
                <w:kern w:val="0"/>
                <w:sz w:val="24"/>
                <w:lang w:eastAsia="ru-RU" w:bidi="ar-SA"/>
              </w:rPr>
              <w:t>012007084</w:t>
            </w:r>
          </w:p>
        </w:tc>
      </w:tr>
      <w:tr w:rsidR="009869AA" w:rsidRPr="009869AA" w:rsidTr="009869AA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kern w:val="0"/>
                <w:sz w:val="24"/>
                <w:lang w:eastAsia="ru-RU" w:bidi="ar-SA"/>
              </w:rPr>
              <w:t>Единый казначейский счет №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b/>
                <w:bCs/>
                <w:kern w:val="0"/>
                <w:sz w:val="24"/>
                <w:lang w:eastAsia="ru-RU" w:bidi="ar-SA"/>
              </w:rPr>
              <w:t>40102810945370000023</w:t>
            </w:r>
          </w:p>
        </w:tc>
      </w:tr>
      <w:tr w:rsidR="009869AA" w:rsidRPr="009869AA" w:rsidTr="009869AA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kern w:val="0"/>
                <w:sz w:val="24"/>
                <w:lang w:eastAsia="ru-RU" w:bidi="ar-SA"/>
              </w:rPr>
              <w:t>КБК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b/>
                <w:bCs/>
                <w:kern w:val="0"/>
                <w:sz w:val="24"/>
                <w:lang w:eastAsia="ru-RU" w:bidi="ar-SA"/>
              </w:rPr>
              <w:t>85200001000000000130</w:t>
            </w:r>
          </w:p>
        </w:tc>
      </w:tr>
      <w:tr w:rsidR="009869AA" w:rsidRPr="009869AA" w:rsidTr="009869AA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lang w:eastAsia="ru-RU" w:bidi="ar-SA"/>
              </w:rPr>
              <w:t>Коды по общероссийским классификаторам</w:t>
            </w:r>
          </w:p>
        </w:tc>
        <w:tc>
          <w:tcPr>
            <w:tcW w:w="4820" w:type="dxa"/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9869AA" w:rsidRPr="009869AA" w:rsidTr="009869AA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kern w:val="0"/>
                <w:sz w:val="24"/>
                <w:lang w:eastAsia="ru-RU" w:bidi="ar-SA"/>
              </w:rPr>
              <w:t>ОКПО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b/>
                <w:bCs/>
                <w:kern w:val="0"/>
                <w:sz w:val="24"/>
                <w:lang w:eastAsia="ru-RU" w:bidi="ar-SA"/>
              </w:rPr>
              <w:t>70722025</w:t>
            </w:r>
          </w:p>
        </w:tc>
      </w:tr>
      <w:tr w:rsidR="009869AA" w:rsidRPr="009869AA" w:rsidTr="009869AA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kern w:val="0"/>
                <w:sz w:val="24"/>
                <w:lang w:eastAsia="ru-RU" w:bidi="ar-SA"/>
              </w:rPr>
              <w:t>ОКОГУ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b/>
                <w:bCs/>
                <w:kern w:val="0"/>
                <w:sz w:val="24"/>
                <w:lang w:eastAsia="ru-RU" w:bidi="ar-SA"/>
              </w:rPr>
              <w:t>2300219</w:t>
            </w:r>
          </w:p>
        </w:tc>
      </w:tr>
      <w:tr w:rsidR="009869AA" w:rsidRPr="009869AA" w:rsidTr="009869AA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kern w:val="0"/>
                <w:sz w:val="24"/>
                <w:lang w:eastAsia="ru-RU" w:bidi="ar-SA"/>
              </w:rPr>
              <w:t>ОКАТО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b/>
                <w:bCs/>
                <w:kern w:val="0"/>
                <w:sz w:val="24"/>
                <w:lang w:eastAsia="ru-RU" w:bidi="ar-SA"/>
              </w:rPr>
              <w:t>20401000000</w:t>
            </w:r>
          </w:p>
        </w:tc>
      </w:tr>
      <w:tr w:rsidR="009869AA" w:rsidRPr="009869AA" w:rsidTr="009869AA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kern w:val="0"/>
                <w:sz w:val="24"/>
                <w:lang w:eastAsia="ru-RU" w:bidi="ar-SA"/>
              </w:rPr>
              <w:t>ОКТМО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b/>
                <w:bCs/>
                <w:kern w:val="0"/>
                <w:sz w:val="24"/>
                <w:lang w:eastAsia="ru-RU" w:bidi="ar-SA"/>
              </w:rPr>
              <w:t>20701000001</w:t>
            </w:r>
          </w:p>
        </w:tc>
      </w:tr>
      <w:tr w:rsidR="009869AA" w:rsidRPr="009869AA" w:rsidTr="009869AA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kern w:val="0"/>
                <w:sz w:val="24"/>
                <w:lang w:eastAsia="ru-RU" w:bidi="ar-SA"/>
              </w:rPr>
              <w:t>ОКФС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b/>
                <w:bCs/>
                <w:kern w:val="0"/>
                <w:sz w:val="24"/>
                <w:lang w:eastAsia="ru-RU" w:bidi="ar-SA"/>
              </w:rPr>
              <w:t>13</w:t>
            </w:r>
          </w:p>
        </w:tc>
      </w:tr>
      <w:tr w:rsidR="009869AA" w:rsidRPr="009869AA" w:rsidTr="009869AA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kern w:val="0"/>
                <w:sz w:val="24"/>
                <w:lang w:eastAsia="ru-RU" w:bidi="ar-SA"/>
              </w:rPr>
              <w:t>ОКОПФ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b/>
                <w:bCs/>
                <w:kern w:val="0"/>
                <w:sz w:val="24"/>
                <w:lang w:eastAsia="ru-RU" w:bidi="ar-SA"/>
              </w:rPr>
              <w:t>75203</w:t>
            </w:r>
          </w:p>
        </w:tc>
      </w:tr>
      <w:tr w:rsidR="009869AA" w:rsidRPr="009869AA" w:rsidTr="009869AA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kern w:val="0"/>
                <w:sz w:val="24"/>
                <w:lang w:eastAsia="ru-RU" w:bidi="ar-SA"/>
              </w:rPr>
              <w:t>ОКВЭД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b/>
                <w:bCs/>
                <w:kern w:val="0"/>
                <w:sz w:val="24"/>
                <w:lang w:eastAsia="ru-RU" w:bidi="ar-SA"/>
              </w:rPr>
              <w:t>75.00</w:t>
            </w:r>
          </w:p>
        </w:tc>
      </w:tr>
      <w:tr w:rsidR="009869AA" w:rsidRPr="009869AA" w:rsidTr="009869AA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lang w:eastAsia="ru-RU" w:bidi="ar-SA"/>
              </w:rPr>
              <w:t>Информация об учредителе</w:t>
            </w:r>
          </w:p>
        </w:tc>
        <w:tc>
          <w:tcPr>
            <w:tcW w:w="4820" w:type="dxa"/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9869AA" w:rsidRPr="009869AA" w:rsidTr="009869AA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i/>
                <w:iCs/>
                <w:kern w:val="0"/>
                <w:sz w:val="24"/>
                <w:lang w:eastAsia="ru-RU" w:bidi="ar-SA"/>
              </w:rPr>
              <w:t>Наименование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kern w:val="0"/>
                <w:sz w:val="24"/>
                <w:lang w:eastAsia="ru-RU" w:bidi="ar-SA"/>
              </w:rPr>
              <w:t>Управление ветеринарии Воронежской области</w:t>
            </w:r>
          </w:p>
        </w:tc>
      </w:tr>
      <w:tr w:rsidR="009869AA" w:rsidRPr="009869AA" w:rsidTr="009869AA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i/>
                <w:iCs/>
                <w:kern w:val="0"/>
                <w:sz w:val="24"/>
                <w:lang w:eastAsia="ru-RU" w:bidi="ar-SA"/>
              </w:rPr>
              <w:t>Адрес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394035 г. Воронеж </w:t>
            </w:r>
            <w:proofErr w:type="spellStart"/>
            <w:r w:rsidRPr="009869AA">
              <w:rPr>
                <w:rFonts w:eastAsia="Times New Roman" w:cs="Times New Roman"/>
                <w:kern w:val="0"/>
                <w:sz w:val="24"/>
                <w:lang w:eastAsia="ru-RU" w:bidi="ar-SA"/>
              </w:rPr>
              <w:t>Севастьяновский</w:t>
            </w:r>
            <w:proofErr w:type="spellEnd"/>
            <w:r w:rsidRPr="009869AA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съезд, 36</w:t>
            </w:r>
          </w:p>
        </w:tc>
      </w:tr>
      <w:tr w:rsidR="009869AA" w:rsidRPr="009869AA" w:rsidTr="009869AA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i/>
                <w:iCs/>
                <w:kern w:val="0"/>
                <w:sz w:val="24"/>
                <w:lang w:eastAsia="ru-RU" w:bidi="ar-SA"/>
              </w:rPr>
              <w:t>Телефон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kern w:val="0"/>
                <w:sz w:val="24"/>
                <w:lang w:eastAsia="ru-RU" w:bidi="ar-SA"/>
              </w:rPr>
              <w:t>(473) 212-77-47, (473) 212-77-47</w:t>
            </w:r>
          </w:p>
        </w:tc>
      </w:tr>
      <w:tr w:rsidR="009869AA" w:rsidRPr="009869AA" w:rsidTr="009869AA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i/>
                <w:iCs/>
                <w:kern w:val="0"/>
                <w:sz w:val="24"/>
                <w:lang w:eastAsia="ru-RU" w:bidi="ar-SA"/>
              </w:rPr>
              <w:t>Адрес электронной почты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kern w:val="0"/>
                <w:sz w:val="24"/>
                <w:lang w:eastAsia="ru-RU" w:bidi="ar-SA"/>
              </w:rPr>
              <w:t>uprvet@govvrn.ru</w:t>
            </w:r>
          </w:p>
        </w:tc>
      </w:tr>
      <w:tr w:rsidR="009869AA" w:rsidRPr="009869AA" w:rsidTr="009869AA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i/>
                <w:iCs/>
                <w:kern w:val="0"/>
                <w:sz w:val="24"/>
                <w:lang w:eastAsia="ru-RU" w:bidi="ar-SA"/>
              </w:rPr>
              <w:t>Сайт учредителя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9AA" w:rsidRPr="009869AA" w:rsidRDefault="009869AA" w:rsidP="009869AA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9869AA">
              <w:rPr>
                <w:rFonts w:eastAsia="Times New Roman" w:cs="Times New Roman"/>
                <w:kern w:val="0"/>
                <w:sz w:val="24"/>
                <w:lang w:eastAsia="ru-RU" w:bidi="ar-SA"/>
              </w:rPr>
              <w:t>www.govvrn.ru</w:t>
            </w:r>
          </w:p>
        </w:tc>
      </w:tr>
    </w:tbl>
    <w:p w:rsidR="009869AA" w:rsidRDefault="009869AA" w:rsidP="009869AA">
      <w:pPr>
        <w:widowControl/>
        <w:shd w:val="clear" w:color="auto" w:fill="FFFFFF"/>
        <w:suppressAutoHyphens w:val="0"/>
        <w:spacing w:line="240" w:lineRule="auto"/>
        <w:ind w:firstLine="0"/>
        <w:rPr>
          <w:rFonts w:eastAsia="Times New Roman" w:cs="Times New Roman"/>
          <w:b/>
          <w:bCs/>
          <w:color w:val="212529"/>
          <w:kern w:val="0"/>
          <w:sz w:val="24"/>
          <w:lang w:eastAsia="ru-RU" w:bidi="ar-SA"/>
        </w:rPr>
      </w:pPr>
    </w:p>
    <w:p w:rsidR="009869AA" w:rsidRDefault="009869AA">
      <w:pPr>
        <w:widowControl/>
        <w:suppressAutoHyphens w:val="0"/>
        <w:spacing w:after="160" w:line="259" w:lineRule="auto"/>
        <w:ind w:firstLine="0"/>
        <w:jc w:val="left"/>
        <w:rPr>
          <w:rFonts w:eastAsia="Times New Roman" w:cs="Times New Roman"/>
          <w:b/>
          <w:bCs/>
          <w:color w:val="212529"/>
          <w:kern w:val="0"/>
          <w:sz w:val="24"/>
          <w:lang w:eastAsia="ru-RU" w:bidi="ar-SA"/>
        </w:rPr>
      </w:pPr>
      <w:r>
        <w:rPr>
          <w:rFonts w:eastAsia="Times New Roman" w:cs="Times New Roman"/>
          <w:b/>
          <w:bCs/>
          <w:color w:val="212529"/>
          <w:kern w:val="0"/>
          <w:sz w:val="24"/>
          <w:lang w:eastAsia="ru-RU" w:bidi="ar-SA"/>
        </w:rPr>
        <w:br w:type="page"/>
      </w:r>
    </w:p>
    <w:p w:rsidR="009869AA" w:rsidRPr="009869AA" w:rsidRDefault="009869AA" w:rsidP="009869AA">
      <w:pPr>
        <w:widowControl/>
        <w:shd w:val="clear" w:color="auto" w:fill="FFFFFF"/>
        <w:suppressAutoHyphens w:val="0"/>
        <w:spacing w:line="240" w:lineRule="auto"/>
        <w:ind w:firstLine="0"/>
        <w:rPr>
          <w:rFonts w:eastAsia="Times New Roman" w:cs="Times New Roman"/>
          <w:color w:val="212529"/>
          <w:kern w:val="0"/>
          <w:sz w:val="24"/>
          <w:lang w:eastAsia="ru-RU" w:bidi="ar-SA"/>
        </w:rPr>
      </w:pPr>
      <w:r w:rsidRPr="009869AA">
        <w:rPr>
          <w:rFonts w:eastAsia="Times New Roman" w:cs="Times New Roman"/>
          <w:b/>
          <w:bCs/>
          <w:color w:val="212529"/>
          <w:kern w:val="0"/>
          <w:sz w:val="24"/>
          <w:lang w:eastAsia="ru-RU" w:bidi="ar-SA"/>
        </w:rPr>
        <w:lastRenderedPageBreak/>
        <w:t>Реквизиты для договоров:</w:t>
      </w:r>
    </w:p>
    <w:p w:rsidR="009869AA" w:rsidRPr="009869AA" w:rsidRDefault="009869AA" w:rsidP="009869AA">
      <w:pPr>
        <w:widowControl/>
        <w:shd w:val="clear" w:color="auto" w:fill="FFFFFF"/>
        <w:suppressAutoHyphens w:val="0"/>
        <w:spacing w:line="240" w:lineRule="auto"/>
        <w:ind w:firstLine="0"/>
        <w:rPr>
          <w:rFonts w:eastAsia="Times New Roman" w:cs="Times New Roman"/>
          <w:color w:val="212529"/>
          <w:kern w:val="0"/>
          <w:sz w:val="24"/>
          <w:lang w:eastAsia="ru-RU" w:bidi="ar-SA"/>
        </w:rPr>
      </w:pPr>
      <w:r w:rsidRPr="009869AA">
        <w:rPr>
          <w:rFonts w:eastAsia="Times New Roman" w:cs="Times New Roman"/>
          <w:b/>
          <w:bCs/>
          <w:color w:val="212529"/>
          <w:kern w:val="0"/>
          <w:sz w:val="24"/>
          <w:lang w:eastAsia="ru-RU" w:bidi="ar-SA"/>
        </w:rPr>
        <w:t xml:space="preserve">Бюджетное учреждение Воронежской области «Воронежская городская станция по борьбе с болезнями животных» в лице </w:t>
      </w:r>
      <w:r w:rsidR="00592DB3">
        <w:rPr>
          <w:rFonts w:eastAsia="Times New Roman" w:cs="Times New Roman"/>
          <w:b/>
          <w:bCs/>
          <w:color w:val="212529"/>
          <w:kern w:val="0"/>
          <w:sz w:val="24"/>
          <w:lang w:eastAsia="ru-RU" w:bidi="ar-SA"/>
        </w:rPr>
        <w:t xml:space="preserve">и.о. </w:t>
      </w:r>
      <w:r w:rsidRPr="009869AA">
        <w:rPr>
          <w:rFonts w:eastAsia="Times New Roman" w:cs="Times New Roman"/>
          <w:b/>
          <w:bCs/>
          <w:color w:val="212529"/>
          <w:kern w:val="0"/>
          <w:sz w:val="24"/>
          <w:lang w:eastAsia="ru-RU" w:bidi="ar-SA"/>
        </w:rPr>
        <w:t>руководит</w:t>
      </w:r>
      <w:r w:rsidR="00592DB3">
        <w:rPr>
          <w:rFonts w:eastAsia="Times New Roman" w:cs="Times New Roman"/>
          <w:b/>
          <w:bCs/>
          <w:color w:val="212529"/>
          <w:kern w:val="0"/>
          <w:sz w:val="24"/>
          <w:lang w:eastAsia="ru-RU" w:bidi="ar-SA"/>
        </w:rPr>
        <w:t>еля Кашириной Людмилы Сергеевны</w:t>
      </w:r>
      <w:r w:rsidRPr="009869AA">
        <w:rPr>
          <w:rFonts w:eastAsia="Times New Roman" w:cs="Times New Roman"/>
          <w:b/>
          <w:bCs/>
          <w:color w:val="212529"/>
          <w:kern w:val="0"/>
          <w:sz w:val="24"/>
          <w:lang w:eastAsia="ru-RU" w:bidi="ar-SA"/>
        </w:rPr>
        <w:t>, действующего на основании Устава.</w:t>
      </w:r>
    </w:p>
    <w:p w:rsidR="009869AA" w:rsidRPr="009869AA" w:rsidRDefault="009869AA" w:rsidP="009869AA">
      <w:pPr>
        <w:widowControl/>
        <w:shd w:val="clear" w:color="auto" w:fill="FFFFFF"/>
        <w:suppressAutoHyphens w:val="0"/>
        <w:spacing w:line="240" w:lineRule="auto"/>
        <w:ind w:firstLine="0"/>
        <w:rPr>
          <w:rFonts w:eastAsia="Times New Roman" w:cs="Times New Roman"/>
          <w:color w:val="212529"/>
          <w:kern w:val="0"/>
          <w:sz w:val="24"/>
          <w:lang w:eastAsia="ru-RU" w:bidi="ar-SA"/>
        </w:rPr>
      </w:pPr>
      <w:r w:rsidRPr="009869AA">
        <w:rPr>
          <w:rFonts w:eastAsia="Times New Roman" w:cs="Times New Roman"/>
          <w:b/>
          <w:bCs/>
          <w:color w:val="212529"/>
          <w:kern w:val="0"/>
          <w:sz w:val="24"/>
          <w:lang w:eastAsia="ru-RU" w:bidi="ar-SA"/>
        </w:rPr>
        <w:t>(БУВО «Воронежская гор. СББЖ»)</w:t>
      </w:r>
    </w:p>
    <w:p w:rsidR="009869AA" w:rsidRPr="009869AA" w:rsidRDefault="009869AA" w:rsidP="009869AA">
      <w:pPr>
        <w:widowControl/>
        <w:shd w:val="clear" w:color="auto" w:fill="FFFFFF"/>
        <w:suppressAutoHyphens w:val="0"/>
        <w:spacing w:line="240" w:lineRule="auto"/>
        <w:ind w:firstLine="0"/>
        <w:rPr>
          <w:rFonts w:eastAsia="Times New Roman" w:cs="Times New Roman"/>
          <w:color w:val="212529"/>
          <w:kern w:val="0"/>
          <w:sz w:val="24"/>
          <w:lang w:eastAsia="ru-RU" w:bidi="ar-SA"/>
        </w:rPr>
      </w:pPr>
      <w:r w:rsidRPr="009869AA">
        <w:rPr>
          <w:rFonts w:eastAsia="Times New Roman" w:cs="Times New Roman"/>
          <w:color w:val="212529"/>
          <w:kern w:val="0"/>
          <w:sz w:val="24"/>
          <w:lang w:eastAsia="ru-RU" w:bidi="ar-SA"/>
        </w:rPr>
        <w:t xml:space="preserve">Юридический адрес: 394035, г. Воронеж, ул. </w:t>
      </w:r>
      <w:proofErr w:type="spellStart"/>
      <w:r w:rsidRPr="009869AA">
        <w:rPr>
          <w:rFonts w:eastAsia="Times New Roman" w:cs="Times New Roman"/>
          <w:color w:val="212529"/>
          <w:kern w:val="0"/>
          <w:sz w:val="24"/>
          <w:lang w:eastAsia="ru-RU" w:bidi="ar-SA"/>
        </w:rPr>
        <w:t>Севастьяновский</w:t>
      </w:r>
      <w:proofErr w:type="spellEnd"/>
      <w:r w:rsidRPr="009869AA">
        <w:rPr>
          <w:rFonts w:eastAsia="Times New Roman" w:cs="Times New Roman"/>
          <w:color w:val="212529"/>
          <w:kern w:val="0"/>
          <w:sz w:val="24"/>
          <w:lang w:eastAsia="ru-RU" w:bidi="ar-SA"/>
        </w:rPr>
        <w:t xml:space="preserve"> съезд, д.36</w:t>
      </w:r>
    </w:p>
    <w:p w:rsidR="009869AA" w:rsidRPr="009869AA" w:rsidRDefault="009869AA" w:rsidP="009869AA">
      <w:pPr>
        <w:widowControl/>
        <w:shd w:val="clear" w:color="auto" w:fill="FFFFFF"/>
        <w:suppressAutoHyphens w:val="0"/>
        <w:spacing w:line="240" w:lineRule="auto"/>
        <w:ind w:firstLine="0"/>
        <w:rPr>
          <w:rFonts w:eastAsia="Times New Roman" w:cs="Times New Roman"/>
          <w:color w:val="212529"/>
          <w:kern w:val="0"/>
          <w:sz w:val="24"/>
          <w:lang w:eastAsia="ru-RU" w:bidi="ar-SA"/>
        </w:rPr>
      </w:pPr>
      <w:r w:rsidRPr="009869AA">
        <w:rPr>
          <w:rFonts w:eastAsia="Times New Roman" w:cs="Times New Roman"/>
          <w:color w:val="212529"/>
          <w:kern w:val="0"/>
          <w:sz w:val="24"/>
          <w:lang w:eastAsia="ru-RU" w:bidi="ar-SA"/>
        </w:rPr>
        <w:t xml:space="preserve">Фактический адрес: 394036, г. Воронеж, ул. 20- </w:t>
      </w:r>
      <w:proofErr w:type="spellStart"/>
      <w:r w:rsidRPr="009869AA">
        <w:rPr>
          <w:rFonts w:eastAsia="Times New Roman" w:cs="Times New Roman"/>
          <w:color w:val="212529"/>
          <w:kern w:val="0"/>
          <w:sz w:val="24"/>
          <w:lang w:eastAsia="ru-RU" w:bidi="ar-SA"/>
        </w:rPr>
        <w:t>летия</w:t>
      </w:r>
      <w:proofErr w:type="spellEnd"/>
      <w:r w:rsidRPr="009869AA">
        <w:rPr>
          <w:rFonts w:eastAsia="Times New Roman" w:cs="Times New Roman"/>
          <w:color w:val="212529"/>
          <w:kern w:val="0"/>
          <w:sz w:val="24"/>
          <w:lang w:eastAsia="ru-RU" w:bidi="ar-SA"/>
        </w:rPr>
        <w:t xml:space="preserve"> ВЛКСМ,50</w:t>
      </w:r>
    </w:p>
    <w:p w:rsidR="009869AA" w:rsidRPr="009869AA" w:rsidRDefault="009869AA" w:rsidP="009869AA">
      <w:pPr>
        <w:widowControl/>
        <w:shd w:val="clear" w:color="auto" w:fill="FFFFFF"/>
        <w:suppressAutoHyphens w:val="0"/>
        <w:spacing w:line="240" w:lineRule="auto"/>
        <w:ind w:firstLine="0"/>
        <w:rPr>
          <w:rFonts w:eastAsia="Times New Roman" w:cs="Times New Roman"/>
          <w:color w:val="212529"/>
          <w:kern w:val="0"/>
          <w:sz w:val="24"/>
          <w:lang w:eastAsia="ru-RU" w:bidi="ar-SA"/>
        </w:rPr>
      </w:pPr>
      <w:r w:rsidRPr="009869AA">
        <w:rPr>
          <w:rFonts w:eastAsia="Times New Roman" w:cs="Times New Roman"/>
          <w:color w:val="212529"/>
          <w:kern w:val="0"/>
          <w:sz w:val="24"/>
          <w:lang w:eastAsia="ru-RU" w:bidi="ar-SA"/>
        </w:rPr>
        <w:t>Тел/факс (473) 222 60 45, vrnvet@yandex.ru</w:t>
      </w:r>
    </w:p>
    <w:p w:rsidR="009869AA" w:rsidRPr="009869AA" w:rsidRDefault="009869AA" w:rsidP="009869AA">
      <w:pPr>
        <w:widowControl/>
        <w:shd w:val="clear" w:color="auto" w:fill="FFFFFF"/>
        <w:suppressAutoHyphens w:val="0"/>
        <w:spacing w:line="240" w:lineRule="auto"/>
        <w:ind w:firstLine="0"/>
        <w:rPr>
          <w:rFonts w:eastAsia="Times New Roman" w:cs="Times New Roman"/>
          <w:color w:val="212529"/>
          <w:kern w:val="0"/>
          <w:sz w:val="24"/>
          <w:lang w:eastAsia="ru-RU" w:bidi="ar-SA"/>
        </w:rPr>
      </w:pPr>
      <w:r w:rsidRPr="009869AA">
        <w:rPr>
          <w:rFonts w:eastAsia="Times New Roman" w:cs="Times New Roman"/>
          <w:color w:val="212529"/>
          <w:kern w:val="0"/>
          <w:sz w:val="24"/>
          <w:lang w:eastAsia="ru-RU" w:bidi="ar-SA"/>
        </w:rPr>
        <w:t>ИНН/КПП 3664056510/366401001</w:t>
      </w:r>
    </w:p>
    <w:p w:rsidR="009869AA" w:rsidRPr="009869AA" w:rsidRDefault="009869AA" w:rsidP="009869AA">
      <w:pPr>
        <w:widowControl/>
        <w:shd w:val="clear" w:color="auto" w:fill="FFFFFF"/>
        <w:suppressAutoHyphens w:val="0"/>
        <w:spacing w:line="240" w:lineRule="auto"/>
        <w:ind w:firstLine="0"/>
        <w:rPr>
          <w:rFonts w:eastAsia="Times New Roman" w:cs="Times New Roman"/>
          <w:color w:val="212529"/>
          <w:kern w:val="0"/>
          <w:sz w:val="24"/>
          <w:lang w:eastAsia="ru-RU" w:bidi="ar-SA"/>
        </w:rPr>
      </w:pPr>
      <w:r w:rsidRPr="009869AA">
        <w:rPr>
          <w:rFonts w:eastAsia="Times New Roman" w:cs="Times New Roman"/>
          <w:color w:val="212529"/>
          <w:kern w:val="0"/>
          <w:sz w:val="24"/>
          <w:lang w:eastAsia="ru-RU" w:bidi="ar-SA"/>
        </w:rPr>
        <w:t>ОГРН 1043600003545, ОКПО 70722025, ОКВЭД 75.00</w:t>
      </w:r>
    </w:p>
    <w:p w:rsidR="009869AA" w:rsidRPr="009869AA" w:rsidRDefault="009869AA" w:rsidP="009869AA">
      <w:pPr>
        <w:widowControl/>
        <w:shd w:val="clear" w:color="auto" w:fill="FFFFFF"/>
        <w:suppressAutoHyphens w:val="0"/>
        <w:spacing w:line="240" w:lineRule="auto"/>
        <w:ind w:firstLine="0"/>
        <w:rPr>
          <w:rFonts w:eastAsia="Times New Roman" w:cs="Times New Roman"/>
          <w:color w:val="212529"/>
          <w:kern w:val="0"/>
          <w:sz w:val="24"/>
          <w:lang w:eastAsia="ru-RU" w:bidi="ar-SA"/>
        </w:rPr>
      </w:pPr>
      <w:r w:rsidRPr="009869AA">
        <w:rPr>
          <w:rFonts w:eastAsia="Times New Roman" w:cs="Times New Roman"/>
          <w:color w:val="212529"/>
          <w:kern w:val="0"/>
          <w:sz w:val="24"/>
          <w:lang w:eastAsia="ru-RU" w:bidi="ar-SA"/>
        </w:rPr>
        <w:t>Банк:</w:t>
      </w:r>
    </w:p>
    <w:p w:rsidR="009869AA" w:rsidRPr="009869AA" w:rsidRDefault="009869AA" w:rsidP="009869AA">
      <w:pPr>
        <w:widowControl/>
        <w:shd w:val="clear" w:color="auto" w:fill="FFFFFF"/>
        <w:suppressAutoHyphens w:val="0"/>
        <w:spacing w:line="240" w:lineRule="auto"/>
        <w:ind w:firstLine="0"/>
        <w:rPr>
          <w:rFonts w:eastAsia="Times New Roman" w:cs="Times New Roman"/>
          <w:color w:val="212529"/>
          <w:kern w:val="0"/>
          <w:sz w:val="24"/>
          <w:lang w:eastAsia="ru-RU" w:bidi="ar-SA"/>
        </w:rPr>
      </w:pPr>
      <w:r w:rsidRPr="009869AA">
        <w:rPr>
          <w:rFonts w:eastAsia="Times New Roman" w:cs="Times New Roman"/>
          <w:color w:val="212529"/>
          <w:kern w:val="0"/>
          <w:sz w:val="24"/>
          <w:lang w:eastAsia="ru-RU" w:bidi="ar-SA"/>
        </w:rPr>
        <w:t>ОТДЕЛЕНИЕ ВОРОНЕЖ г. Воронеж//УФК по Воронежской области</w:t>
      </w:r>
    </w:p>
    <w:p w:rsidR="009869AA" w:rsidRPr="009869AA" w:rsidRDefault="009869AA" w:rsidP="009869AA">
      <w:pPr>
        <w:widowControl/>
        <w:shd w:val="clear" w:color="auto" w:fill="FFFFFF"/>
        <w:suppressAutoHyphens w:val="0"/>
        <w:spacing w:line="240" w:lineRule="auto"/>
        <w:ind w:firstLine="0"/>
        <w:rPr>
          <w:rFonts w:eastAsia="Times New Roman" w:cs="Times New Roman"/>
          <w:color w:val="212529"/>
          <w:kern w:val="0"/>
          <w:sz w:val="24"/>
          <w:lang w:eastAsia="ru-RU" w:bidi="ar-SA"/>
        </w:rPr>
      </w:pPr>
      <w:r w:rsidRPr="009869AA">
        <w:rPr>
          <w:rFonts w:eastAsia="Times New Roman" w:cs="Times New Roman"/>
          <w:color w:val="212529"/>
          <w:kern w:val="0"/>
          <w:sz w:val="24"/>
          <w:lang w:eastAsia="ru-RU" w:bidi="ar-SA"/>
        </w:rPr>
        <w:t>БИК 012007084</w:t>
      </w:r>
    </w:p>
    <w:p w:rsidR="009869AA" w:rsidRPr="009869AA" w:rsidRDefault="009869AA" w:rsidP="009869AA">
      <w:pPr>
        <w:widowControl/>
        <w:shd w:val="clear" w:color="auto" w:fill="FFFFFF"/>
        <w:suppressAutoHyphens w:val="0"/>
        <w:spacing w:line="240" w:lineRule="auto"/>
        <w:ind w:firstLine="0"/>
        <w:rPr>
          <w:rFonts w:eastAsia="Times New Roman" w:cs="Times New Roman"/>
          <w:color w:val="212529"/>
          <w:kern w:val="0"/>
          <w:sz w:val="24"/>
          <w:lang w:eastAsia="ru-RU" w:bidi="ar-SA"/>
        </w:rPr>
      </w:pPr>
      <w:r w:rsidRPr="009869AA">
        <w:rPr>
          <w:rFonts w:eastAsia="Times New Roman" w:cs="Times New Roman"/>
          <w:color w:val="212529"/>
          <w:kern w:val="0"/>
          <w:sz w:val="24"/>
          <w:lang w:eastAsia="ru-RU" w:bidi="ar-SA"/>
        </w:rPr>
        <w:t>Казначейский счет</w:t>
      </w:r>
    </w:p>
    <w:p w:rsidR="009869AA" w:rsidRPr="009869AA" w:rsidRDefault="009869AA" w:rsidP="009869AA">
      <w:pPr>
        <w:widowControl/>
        <w:shd w:val="clear" w:color="auto" w:fill="FFFFFF"/>
        <w:suppressAutoHyphens w:val="0"/>
        <w:spacing w:line="240" w:lineRule="auto"/>
        <w:ind w:firstLine="0"/>
        <w:rPr>
          <w:rFonts w:eastAsia="Times New Roman" w:cs="Times New Roman"/>
          <w:color w:val="212529"/>
          <w:kern w:val="0"/>
          <w:sz w:val="24"/>
          <w:lang w:eastAsia="ru-RU" w:bidi="ar-SA"/>
        </w:rPr>
      </w:pPr>
      <w:r w:rsidRPr="009869AA">
        <w:rPr>
          <w:rFonts w:eastAsia="Times New Roman" w:cs="Times New Roman"/>
          <w:color w:val="212529"/>
          <w:kern w:val="0"/>
          <w:sz w:val="24"/>
          <w:lang w:eastAsia="ru-RU" w:bidi="ar-SA"/>
        </w:rPr>
        <w:t>03224643200000003100</w:t>
      </w:r>
    </w:p>
    <w:p w:rsidR="009869AA" w:rsidRPr="009869AA" w:rsidRDefault="009869AA" w:rsidP="009869AA">
      <w:pPr>
        <w:widowControl/>
        <w:shd w:val="clear" w:color="auto" w:fill="FFFFFF"/>
        <w:suppressAutoHyphens w:val="0"/>
        <w:spacing w:line="240" w:lineRule="auto"/>
        <w:ind w:firstLine="0"/>
        <w:rPr>
          <w:rFonts w:eastAsia="Times New Roman" w:cs="Times New Roman"/>
          <w:color w:val="212529"/>
          <w:kern w:val="0"/>
          <w:sz w:val="24"/>
          <w:lang w:eastAsia="ru-RU" w:bidi="ar-SA"/>
        </w:rPr>
      </w:pPr>
      <w:r w:rsidRPr="009869AA">
        <w:rPr>
          <w:rFonts w:eastAsia="Times New Roman" w:cs="Times New Roman"/>
          <w:color w:val="212529"/>
          <w:kern w:val="0"/>
          <w:sz w:val="24"/>
          <w:lang w:eastAsia="ru-RU" w:bidi="ar-SA"/>
        </w:rPr>
        <w:t>Единый казначейский счет</w:t>
      </w:r>
    </w:p>
    <w:p w:rsidR="009869AA" w:rsidRPr="009869AA" w:rsidRDefault="009869AA" w:rsidP="009869AA">
      <w:pPr>
        <w:widowControl/>
        <w:shd w:val="clear" w:color="auto" w:fill="FFFFFF"/>
        <w:suppressAutoHyphens w:val="0"/>
        <w:spacing w:line="240" w:lineRule="auto"/>
        <w:ind w:firstLine="0"/>
        <w:rPr>
          <w:rFonts w:eastAsia="Times New Roman" w:cs="Times New Roman"/>
          <w:color w:val="212529"/>
          <w:kern w:val="0"/>
          <w:sz w:val="24"/>
          <w:lang w:eastAsia="ru-RU" w:bidi="ar-SA"/>
        </w:rPr>
      </w:pPr>
      <w:r w:rsidRPr="009869AA">
        <w:rPr>
          <w:rFonts w:eastAsia="Times New Roman" w:cs="Times New Roman"/>
          <w:color w:val="212529"/>
          <w:kern w:val="0"/>
          <w:sz w:val="24"/>
          <w:lang w:eastAsia="ru-RU" w:bidi="ar-SA"/>
        </w:rPr>
        <w:t>40102810945370000023</w:t>
      </w:r>
    </w:p>
    <w:p w:rsidR="009869AA" w:rsidRPr="009869AA" w:rsidRDefault="009869AA" w:rsidP="009869AA">
      <w:pPr>
        <w:widowControl/>
        <w:shd w:val="clear" w:color="auto" w:fill="FFFFFF"/>
        <w:suppressAutoHyphens w:val="0"/>
        <w:spacing w:line="240" w:lineRule="auto"/>
        <w:ind w:firstLine="0"/>
        <w:rPr>
          <w:rFonts w:eastAsia="Times New Roman" w:cs="Times New Roman"/>
          <w:color w:val="212529"/>
          <w:kern w:val="0"/>
          <w:sz w:val="24"/>
          <w:lang w:eastAsia="ru-RU" w:bidi="ar-SA"/>
        </w:rPr>
      </w:pPr>
      <w:r w:rsidRPr="009869AA">
        <w:rPr>
          <w:rFonts w:eastAsia="Times New Roman" w:cs="Times New Roman"/>
          <w:color w:val="212529"/>
          <w:kern w:val="0"/>
          <w:sz w:val="24"/>
          <w:lang w:eastAsia="ru-RU" w:bidi="ar-SA"/>
        </w:rPr>
        <w:t>л/счет 20852У02430</w:t>
      </w:r>
    </w:p>
    <w:p w:rsidR="009869AA" w:rsidRPr="009869AA" w:rsidRDefault="00C67AB6" w:rsidP="009869AA">
      <w:pPr>
        <w:widowControl/>
        <w:shd w:val="clear" w:color="auto" w:fill="FFFFFF"/>
        <w:suppressAutoHyphens w:val="0"/>
        <w:spacing w:line="240" w:lineRule="auto"/>
        <w:ind w:firstLine="0"/>
        <w:rPr>
          <w:rFonts w:eastAsia="Times New Roman" w:cs="Times New Roman"/>
          <w:color w:val="212529"/>
          <w:kern w:val="0"/>
          <w:sz w:val="24"/>
          <w:lang w:eastAsia="ru-RU" w:bidi="ar-SA"/>
        </w:rPr>
      </w:pPr>
      <w:r>
        <w:rPr>
          <w:rFonts w:eastAsia="Times New Roman" w:cs="Times New Roman"/>
          <w:color w:val="212529"/>
          <w:kern w:val="0"/>
          <w:sz w:val="24"/>
          <w:lang w:eastAsia="ru-RU" w:bidi="ar-SA"/>
        </w:rPr>
        <w:t>в МИНФИН ВО</w:t>
      </w:r>
    </w:p>
    <w:p w:rsidR="009869AA" w:rsidRPr="009869AA" w:rsidRDefault="009869AA" w:rsidP="009869AA">
      <w:pPr>
        <w:widowControl/>
        <w:shd w:val="clear" w:color="auto" w:fill="FFFFFF"/>
        <w:suppressAutoHyphens w:val="0"/>
        <w:spacing w:line="240" w:lineRule="auto"/>
        <w:ind w:firstLine="0"/>
        <w:rPr>
          <w:rFonts w:eastAsia="Times New Roman" w:cs="Times New Roman"/>
          <w:color w:val="212529"/>
          <w:kern w:val="0"/>
          <w:sz w:val="24"/>
          <w:lang w:eastAsia="ru-RU" w:bidi="ar-SA"/>
        </w:rPr>
      </w:pPr>
      <w:r w:rsidRPr="009869AA">
        <w:rPr>
          <w:rFonts w:eastAsia="Times New Roman" w:cs="Times New Roman"/>
          <w:color w:val="212529"/>
          <w:kern w:val="0"/>
          <w:sz w:val="24"/>
          <w:lang w:eastAsia="ru-RU" w:bidi="ar-SA"/>
        </w:rPr>
        <w:t>Главный бухгалтер Грибанова Любовь Николаевна</w:t>
      </w:r>
    </w:p>
    <w:p w:rsidR="009869AA" w:rsidRPr="009869AA" w:rsidRDefault="009869AA" w:rsidP="009869AA">
      <w:pPr>
        <w:widowControl/>
        <w:shd w:val="clear" w:color="auto" w:fill="FFFFFF"/>
        <w:suppressAutoHyphens w:val="0"/>
        <w:spacing w:line="240" w:lineRule="auto"/>
        <w:ind w:firstLine="0"/>
        <w:rPr>
          <w:rFonts w:eastAsia="Times New Roman" w:cs="Times New Roman"/>
          <w:color w:val="212529"/>
          <w:kern w:val="0"/>
          <w:sz w:val="24"/>
          <w:lang w:eastAsia="ru-RU" w:bidi="ar-SA"/>
        </w:rPr>
      </w:pPr>
      <w:r w:rsidRPr="009869AA">
        <w:rPr>
          <w:rFonts w:eastAsia="Times New Roman" w:cs="Times New Roman"/>
          <w:color w:val="212529"/>
          <w:kern w:val="0"/>
          <w:sz w:val="24"/>
          <w:lang w:eastAsia="ru-RU" w:bidi="ar-SA"/>
        </w:rPr>
        <w:t>т. 253-23-53</w:t>
      </w:r>
    </w:p>
    <w:p w:rsidR="00D230EA" w:rsidRPr="009869AA" w:rsidRDefault="00D230EA">
      <w:pPr>
        <w:rPr>
          <w:rFonts w:cs="Times New Roman"/>
        </w:rPr>
      </w:pPr>
    </w:p>
    <w:sectPr w:rsidR="00D230EA" w:rsidRPr="009869AA" w:rsidSect="00C86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2248"/>
    <w:multiLevelType w:val="hybridMultilevel"/>
    <w:tmpl w:val="DC764AB0"/>
    <w:lvl w:ilvl="0" w:tplc="EBF6C54A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2D4FB9"/>
    <w:multiLevelType w:val="hybridMultilevel"/>
    <w:tmpl w:val="694CFDC0"/>
    <w:lvl w:ilvl="0" w:tplc="D4648E8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2768D"/>
    <w:multiLevelType w:val="multilevel"/>
    <w:tmpl w:val="9C7E319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9AA"/>
    <w:rsid w:val="00384324"/>
    <w:rsid w:val="00567593"/>
    <w:rsid w:val="00592DB3"/>
    <w:rsid w:val="009201C7"/>
    <w:rsid w:val="009315EF"/>
    <w:rsid w:val="009869AA"/>
    <w:rsid w:val="00A71397"/>
    <w:rsid w:val="00BF48A1"/>
    <w:rsid w:val="00C67AB6"/>
    <w:rsid w:val="00C86533"/>
    <w:rsid w:val="00CA7958"/>
    <w:rsid w:val="00D2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 нумерацией"/>
    <w:qFormat/>
    <w:rsid w:val="00A71397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styleId="2">
    <w:name w:val="heading 2"/>
    <w:basedOn w:val="a"/>
    <w:link w:val="20"/>
    <w:uiPriority w:val="9"/>
    <w:qFormat/>
    <w:rsid w:val="00A71397"/>
    <w:pPr>
      <w:widowControl/>
      <w:numPr>
        <w:numId w:val="3"/>
      </w:numPr>
      <w:suppressAutoHyphens w:val="0"/>
      <w:spacing w:before="100" w:beforeAutospacing="1" w:after="100" w:afterAutospacing="1" w:line="240" w:lineRule="auto"/>
      <w:ind w:hanging="360"/>
      <w:jc w:val="center"/>
      <w:outlineLvl w:val="1"/>
    </w:pPr>
    <w:rPr>
      <w:rFonts w:eastAsia="Times New Roman" w:cs="Times New Roman"/>
      <w:b/>
      <w:bCs/>
      <w:kern w:val="0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1397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customStyle="1" w:styleId="mt-5">
    <w:name w:val="mt-5"/>
    <w:basedOn w:val="a"/>
    <w:rsid w:val="009869AA"/>
    <w:pPr>
      <w:widowControl/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lang w:eastAsia="ru-RU" w:bidi="ar-SA"/>
    </w:rPr>
  </w:style>
  <w:style w:type="character" w:styleId="a3">
    <w:name w:val="Strong"/>
    <w:basedOn w:val="a0"/>
    <w:uiPriority w:val="22"/>
    <w:qFormat/>
    <w:rsid w:val="009869AA"/>
    <w:rPr>
      <w:b/>
      <w:bCs/>
    </w:rPr>
  </w:style>
  <w:style w:type="paragraph" w:styleId="a4">
    <w:name w:val="Normal (Web)"/>
    <w:basedOn w:val="a"/>
    <w:uiPriority w:val="99"/>
    <w:semiHidden/>
    <w:unhideWhenUsed/>
    <w:rsid w:val="009869AA"/>
    <w:pPr>
      <w:widowControl/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lang w:eastAsia="ru-RU" w:bidi="ar-SA"/>
    </w:rPr>
  </w:style>
  <w:style w:type="character" w:styleId="a5">
    <w:name w:val="Emphasis"/>
    <w:basedOn w:val="a0"/>
    <w:uiPriority w:val="20"/>
    <w:qFormat/>
    <w:rsid w:val="009869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Инженер</cp:lastModifiedBy>
  <cp:revision>3</cp:revision>
  <dcterms:created xsi:type="dcterms:W3CDTF">2024-07-25T06:38:00Z</dcterms:created>
  <dcterms:modified xsi:type="dcterms:W3CDTF">2024-07-25T06:40:00Z</dcterms:modified>
</cp:coreProperties>
</file>