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2" w:rsidRDefault="00BF617F" w:rsidP="00BF617F">
      <w:pPr>
        <w:jc w:val="center"/>
      </w:pPr>
      <w:r>
        <w:t>Перечень товаров, закупаемых у МСП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BF617F" w:rsidTr="00BF617F">
        <w:tc>
          <w:tcPr>
            <w:tcW w:w="1526" w:type="dxa"/>
          </w:tcPr>
          <w:p w:rsidR="00BF617F" w:rsidRDefault="00BF617F" w:rsidP="00BF617F">
            <w:pPr>
              <w:jc w:val="center"/>
            </w:pPr>
            <w:r>
              <w:t>№</w:t>
            </w:r>
          </w:p>
        </w:tc>
        <w:tc>
          <w:tcPr>
            <w:tcW w:w="4854" w:type="dxa"/>
          </w:tcPr>
          <w:p w:rsidR="00BF617F" w:rsidRDefault="00BF617F" w:rsidP="00BF617F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BF617F" w:rsidRDefault="00BF617F" w:rsidP="00BF617F">
            <w:pPr>
              <w:jc w:val="center"/>
            </w:pPr>
            <w:r>
              <w:t>ОКПД 2</w:t>
            </w:r>
          </w:p>
        </w:tc>
      </w:tr>
      <w:tr w:rsidR="00BF617F" w:rsidTr="00BF617F">
        <w:tc>
          <w:tcPr>
            <w:tcW w:w="1526" w:type="dxa"/>
          </w:tcPr>
          <w:p w:rsidR="00BF617F" w:rsidRDefault="00BF617F" w:rsidP="00BF617F">
            <w:pPr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BF617F" w:rsidRDefault="00BF617F" w:rsidP="00BF617F">
            <w:pPr>
              <w:jc w:val="center"/>
            </w:pPr>
            <w:r>
              <w:t>Бумага офисная</w:t>
            </w:r>
          </w:p>
        </w:tc>
        <w:tc>
          <w:tcPr>
            <w:tcW w:w="3191" w:type="dxa"/>
          </w:tcPr>
          <w:p w:rsidR="00BF617F" w:rsidRDefault="00BF617F" w:rsidP="00BF617F">
            <w:pPr>
              <w:jc w:val="center"/>
            </w:pPr>
            <w:r>
              <w:t>17.12.14.110</w:t>
            </w:r>
          </w:p>
        </w:tc>
      </w:tr>
      <w:tr w:rsidR="00BF617F" w:rsidTr="00BF617F">
        <w:tc>
          <w:tcPr>
            <w:tcW w:w="1526" w:type="dxa"/>
          </w:tcPr>
          <w:p w:rsidR="00BF617F" w:rsidRDefault="00BF617F" w:rsidP="00BF617F">
            <w:pPr>
              <w:jc w:val="center"/>
            </w:pPr>
          </w:p>
        </w:tc>
        <w:tc>
          <w:tcPr>
            <w:tcW w:w="4854" w:type="dxa"/>
          </w:tcPr>
          <w:p w:rsidR="00BF617F" w:rsidRDefault="00BF617F" w:rsidP="00BF617F">
            <w:pPr>
              <w:jc w:val="center"/>
            </w:pPr>
          </w:p>
        </w:tc>
        <w:tc>
          <w:tcPr>
            <w:tcW w:w="3191" w:type="dxa"/>
          </w:tcPr>
          <w:p w:rsidR="00BF617F" w:rsidRDefault="00BF617F" w:rsidP="00BF617F">
            <w:pPr>
              <w:jc w:val="center"/>
            </w:pPr>
          </w:p>
        </w:tc>
      </w:tr>
      <w:tr w:rsidR="00BF617F" w:rsidTr="00BF617F">
        <w:tc>
          <w:tcPr>
            <w:tcW w:w="1526" w:type="dxa"/>
          </w:tcPr>
          <w:p w:rsidR="00BF617F" w:rsidRDefault="00BF617F" w:rsidP="00BF617F">
            <w:pPr>
              <w:jc w:val="center"/>
            </w:pPr>
          </w:p>
        </w:tc>
        <w:tc>
          <w:tcPr>
            <w:tcW w:w="4854" w:type="dxa"/>
          </w:tcPr>
          <w:p w:rsidR="00BF617F" w:rsidRDefault="00BF617F" w:rsidP="00BF617F">
            <w:pPr>
              <w:jc w:val="center"/>
            </w:pPr>
          </w:p>
        </w:tc>
        <w:tc>
          <w:tcPr>
            <w:tcW w:w="3191" w:type="dxa"/>
          </w:tcPr>
          <w:p w:rsidR="00BF617F" w:rsidRDefault="00BF617F" w:rsidP="00BF617F">
            <w:pPr>
              <w:jc w:val="center"/>
            </w:pPr>
          </w:p>
        </w:tc>
      </w:tr>
    </w:tbl>
    <w:p w:rsidR="00BF617F" w:rsidRDefault="00BF617F" w:rsidP="00BF617F">
      <w:pPr>
        <w:jc w:val="center"/>
      </w:pPr>
    </w:p>
    <w:sectPr w:rsidR="00BF617F" w:rsidSect="0016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F617F"/>
    <w:rsid w:val="00166E22"/>
    <w:rsid w:val="00B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</cp:revision>
  <dcterms:created xsi:type="dcterms:W3CDTF">2021-12-28T06:21:00Z</dcterms:created>
  <dcterms:modified xsi:type="dcterms:W3CDTF">2021-12-28T06:23:00Z</dcterms:modified>
</cp:coreProperties>
</file>